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807F5D" w:rsidRDefault="00AC34B9" w:rsidP="0002436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CONVOCATORIA DIF/SC/024</w:t>
      </w:r>
      <w:bookmarkStart w:id="1" w:name="_GoBack"/>
      <w:bookmarkEnd w:id="1"/>
      <w:r w:rsidR="00285B16">
        <w:rPr>
          <w:rFonts w:ascii="Tahoma" w:hAnsi="Tahoma" w:cs="Tahoma"/>
          <w:b/>
          <w:sz w:val="22"/>
          <w:szCs w:val="22"/>
        </w:rPr>
        <w:t>/2020</w:t>
      </w:r>
    </w:p>
    <w:p w:rsidR="00024363" w:rsidRPr="00DB0828" w:rsidRDefault="00D47975" w:rsidP="00024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</w:rPr>
        <w:t>ADQUISICIÓN</w:t>
      </w:r>
      <w:r w:rsidR="00FA141F">
        <w:rPr>
          <w:rFonts w:ascii="Tahoma" w:hAnsi="Tahoma" w:cs="Tahoma"/>
          <w:b/>
        </w:rPr>
        <w:t xml:space="preserve"> </w:t>
      </w:r>
      <w:r w:rsidR="00AC34B9">
        <w:rPr>
          <w:rFonts w:ascii="Tahoma" w:hAnsi="Tahoma" w:cs="Tahoma"/>
          <w:b/>
        </w:rPr>
        <w:t>DE ROPA Y ACCESORIOS INFANTILES</w:t>
      </w:r>
      <w:r>
        <w:rPr>
          <w:rFonts w:ascii="Tahoma" w:hAnsi="Tahoma" w:cs="Tahoma"/>
          <w:b/>
        </w:rPr>
        <w:t xml:space="preserve"> </w:t>
      </w:r>
      <w:r w:rsidR="00807F5D" w:rsidRPr="00A13527">
        <w:rPr>
          <w:rFonts w:ascii="Tahoma" w:hAnsi="Tahoma" w:cs="Tahoma"/>
          <w:b/>
          <w:iCs/>
        </w:rPr>
        <w:t xml:space="preserve">PARA </w:t>
      </w:r>
      <w:r w:rsidR="00807F5D" w:rsidRPr="00252CBF">
        <w:rPr>
          <w:rFonts w:ascii="Tahoma" w:hAnsi="Tahoma" w:cs="Tahoma"/>
          <w:b/>
          <w:iCs/>
        </w:rPr>
        <w:t xml:space="preserve">EL </w:t>
      </w:r>
      <w:r w:rsidR="00807F5D">
        <w:rPr>
          <w:rFonts w:ascii="Tahoma" w:hAnsi="Tahoma" w:cs="Tahoma"/>
          <w:b/>
          <w:iCs/>
        </w:rPr>
        <w:t>“</w:t>
      </w:r>
      <w:r w:rsidR="00807F5D" w:rsidRPr="00252CBF">
        <w:rPr>
          <w:rFonts w:ascii="Tahoma" w:hAnsi="Tahoma" w:cs="Tahoma"/>
          <w:b/>
        </w:rPr>
        <w:t xml:space="preserve">SISTEMA PARA EL DESARROLLO INTEGRAL DE LA FAMILIA </w:t>
      </w:r>
      <w:r w:rsidR="00807F5D" w:rsidRPr="00252CBF">
        <w:rPr>
          <w:rFonts w:ascii="Tahoma" w:hAnsi="Tahoma" w:cs="Tahoma"/>
          <w:b/>
          <w:iCs/>
        </w:rPr>
        <w:t>D</w:t>
      </w:r>
      <w:r w:rsidR="00807F5D">
        <w:rPr>
          <w:rFonts w:ascii="Tahoma" w:hAnsi="Tahoma" w:cs="Tahoma"/>
          <w:b/>
          <w:iCs/>
        </w:rPr>
        <w:t>E TLAJOMULCO DE ZÚÑIGA, JALISCO”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024363" w:rsidRPr="00DB0828" w:rsidTr="00024363">
        <w:trPr>
          <w:trHeight w:val="109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024363" w:rsidRPr="00D47975" w:rsidRDefault="00AC34B9" w:rsidP="00AC34B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Viernes</w:t>
            </w:r>
            <w:r w:rsidR="00D47975" w:rsidRPr="00D47975">
              <w:rPr>
                <w:rFonts w:ascii="Arial" w:hAnsi="Arial" w:cs="Arial"/>
              </w:rPr>
              <w:t>:</w:t>
            </w:r>
            <w:r w:rsidR="00195E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02 Octubre 2020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Al teléfono 01 (33) </w:t>
            </w:r>
            <w:r w:rsidR="00877726" w:rsidRPr="00DB0828">
              <w:rPr>
                <w:rFonts w:ascii="Arial" w:hAnsi="Arial" w:cs="Arial"/>
              </w:rPr>
              <w:t xml:space="preserve">37 98 51 41 </w:t>
            </w:r>
            <w:r w:rsidRPr="00DB0828">
              <w:rPr>
                <w:rFonts w:ascii="Arial" w:hAnsi="Arial" w:cs="Arial"/>
              </w:rPr>
              <w:t xml:space="preserve">Ext. </w:t>
            </w:r>
            <w:r w:rsidR="00877726" w:rsidRPr="00DB0828">
              <w:rPr>
                <w:rFonts w:ascii="Arial" w:hAnsi="Arial" w:cs="Arial"/>
              </w:rPr>
              <w:t>1</w:t>
            </w:r>
            <w:r w:rsidR="00BE7A48">
              <w:rPr>
                <w:rFonts w:ascii="Arial" w:hAnsi="Arial" w:cs="Arial"/>
              </w:rPr>
              <w:t>11</w:t>
            </w:r>
            <w:r w:rsidRPr="00DB0828">
              <w:rPr>
                <w:rFonts w:ascii="Arial" w:hAnsi="Arial" w:cs="Arial"/>
              </w:rPr>
              <w:t xml:space="preserve"> </w:t>
            </w:r>
          </w:p>
          <w:p w:rsidR="00024363" w:rsidRPr="00DB0828" w:rsidRDefault="00877726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</w:t>
            </w:r>
            <w:r w:rsidR="00024363" w:rsidRPr="00DB0828">
              <w:rPr>
                <w:rFonts w:ascii="Arial" w:hAnsi="Arial" w:cs="Arial"/>
              </w:rPr>
              <w:t xml:space="preserve">Tlajomulco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024363" w:rsidRPr="00DB0828" w:rsidRDefault="00AC34B9" w:rsidP="00242A7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="003F48EC" w:rsidRPr="003F48EC">
              <w:rPr>
                <w:rFonts w:ascii="Arial" w:hAnsi="Arial" w:cs="Arial"/>
              </w:rPr>
              <w:t>:</w:t>
            </w:r>
            <w:r w:rsidR="003F48EC">
              <w:rPr>
                <w:rFonts w:ascii="Arial" w:hAnsi="Arial" w:cs="Arial"/>
                <w:b/>
              </w:rPr>
              <w:t xml:space="preserve"> </w:t>
            </w:r>
            <w:r w:rsidR="00242A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195E95">
              <w:rPr>
                <w:rFonts w:ascii="Arial" w:hAnsi="Arial" w:cs="Arial"/>
                <w:b/>
              </w:rPr>
              <w:t xml:space="preserve"> </w:t>
            </w:r>
            <w:r w:rsidR="003F48EC">
              <w:rPr>
                <w:rFonts w:ascii="Arial" w:hAnsi="Arial" w:cs="Arial"/>
                <w:b/>
              </w:rPr>
              <w:t>de Octubre de 2020</w:t>
            </w:r>
            <w:r w:rsidR="00024363" w:rsidRPr="00D47975">
              <w:rPr>
                <w:rFonts w:ascii="Arial" w:hAnsi="Arial" w:cs="Arial"/>
                <w:b/>
              </w:rPr>
              <w:t xml:space="preserve"> 13:00 </w:t>
            </w:r>
            <w:r w:rsidR="00242A72" w:rsidRPr="00DB0828">
              <w:rPr>
                <w:rFonts w:ascii="Arial" w:hAnsi="Arial" w:cs="Arial"/>
              </w:rPr>
              <w:t>Oficinas de</w:t>
            </w:r>
            <w:r w:rsidR="00242A72">
              <w:rPr>
                <w:rFonts w:ascii="Arial" w:hAnsi="Arial" w:cs="Arial"/>
              </w:rPr>
              <w:t xml:space="preserve"> </w:t>
            </w:r>
            <w:r w:rsidR="00242A72" w:rsidRPr="00DB0828">
              <w:rPr>
                <w:rFonts w:ascii="Arial" w:hAnsi="Arial" w:cs="Arial"/>
              </w:rPr>
              <w:t>l</w:t>
            </w:r>
            <w:r w:rsidR="00242A72">
              <w:rPr>
                <w:rFonts w:ascii="Arial" w:hAnsi="Arial" w:cs="Arial"/>
              </w:rPr>
              <w:t>a</w:t>
            </w:r>
            <w:r w:rsidR="00242A72" w:rsidRPr="00DB0828">
              <w:rPr>
                <w:rFonts w:ascii="Arial" w:hAnsi="Arial" w:cs="Arial"/>
              </w:rPr>
              <w:t xml:space="preserve"> </w:t>
            </w:r>
            <w:r w:rsidR="00242A72">
              <w:rPr>
                <w:rFonts w:ascii="Arial" w:hAnsi="Arial" w:cs="Arial"/>
              </w:rPr>
              <w:t>Contraloría Municipal, Independencia #105, Tlajomulco de Zúñiga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024363" w:rsidRPr="00DB0828" w:rsidRDefault="00AC34B9" w:rsidP="00242A7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="003F48EC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2A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3F48EC">
              <w:rPr>
                <w:rFonts w:ascii="Arial" w:hAnsi="Arial" w:cs="Arial"/>
                <w:b/>
              </w:rPr>
              <w:t xml:space="preserve"> de Octubre de 2020</w:t>
            </w:r>
            <w:r w:rsidR="003F48EC" w:rsidRPr="00D47975">
              <w:rPr>
                <w:rFonts w:ascii="Arial" w:hAnsi="Arial" w:cs="Arial"/>
                <w:b/>
              </w:rPr>
              <w:t xml:space="preserve"> 13:00 </w:t>
            </w:r>
            <w:r w:rsidR="00242A72" w:rsidRPr="00DB0828">
              <w:rPr>
                <w:rFonts w:ascii="Arial" w:hAnsi="Arial" w:cs="Arial"/>
              </w:rPr>
              <w:t>Oficinas de</w:t>
            </w:r>
            <w:r w:rsidR="00242A72">
              <w:rPr>
                <w:rFonts w:ascii="Arial" w:hAnsi="Arial" w:cs="Arial"/>
              </w:rPr>
              <w:t xml:space="preserve"> </w:t>
            </w:r>
            <w:r w:rsidR="00242A72" w:rsidRPr="00DB0828">
              <w:rPr>
                <w:rFonts w:ascii="Arial" w:hAnsi="Arial" w:cs="Arial"/>
              </w:rPr>
              <w:t>l</w:t>
            </w:r>
            <w:r w:rsidR="00242A72">
              <w:rPr>
                <w:rFonts w:ascii="Arial" w:hAnsi="Arial" w:cs="Arial"/>
              </w:rPr>
              <w:t>a</w:t>
            </w:r>
            <w:r w:rsidR="00242A72" w:rsidRPr="00DB0828">
              <w:rPr>
                <w:rFonts w:ascii="Arial" w:hAnsi="Arial" w:cs="Arial"/>
              </w:rPr>
              <w:t xml:space="preserve"> </w:t>
            </w:r>
            <w:r w:rsidR="00242A72">
              <w:rPr>
                <w:rFonts w:ascii="Arial" w:hAnsi="Arial" w:cs="Arial"/>
              </w:rPr>
              <w:t>Contraloría Municipal, Independencia #105, Tlajomulco de Zúñiga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 w:rsidR="00275A64"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P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A51EEE" w:rsidRP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67"/>
        <w:gridCol w:w="748"/>
        <w:gridCol w:w="2148"/>
        <w:gridCol w:w="1191"/>
        <w:gridCol w:w="1379"/>
        <w:gridCol w:w="1241"/>
      </w:tblGrid>
      <w:tr w:rsidR="00AC34B9" w:rsidRPr="00AC34B9" w:rsidTr="00AC34B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Precio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C3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Precio Partida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PANTALÓN FORMAL TALLA: 3, 6, 8, 10. (10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CAMISA FORMAL TALLA: 3, 6, 8, 10. (10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PANTS DEPORTIVO TALLA: 3, 6, 8, 10. (10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PLAYERA DEPORTIVA  TALLA: 3, 6, 8, 10. (10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SHORTS TALLA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SHORTS TALLA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SHORTS TALLA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SHORTS TALLA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ZAPATO DE VESTIR # 17, 19, 20.  (5 Pares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PARES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TENIS DEPORTIVO # 17, 19, 20.  (5 Pares de c/u)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>SUB TOTAL: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>IVA: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-   </w:t>
            </w:r>
          </w:p>
        </w:tc>
      </w:tr>
      <w:tr w:rsidR="00AC34B9" w:rsidRPr="00AC34B9" w:rsidTr="00AC34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34B9" w:rsidRPr="00AC34B9" w:rsidRDefault="00AC34B9" w:rsidP="00AC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4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-   </w:t>
            </w:r>
          </w:p>
        </w:tc>
      </w:tr>
    </w:tbl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48EC" w:rsidRDefault="003F48EC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Default="00AC34B9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Default="00AC34B9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Pr="00DB0828" w:rsidRDefault="00AC34B9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2.- Si esta dado de alta en el Padrón de Proveedores DEBERÁ presentar la cotización de manera presencial dentro de un sobre cerrado y sellado, mismo que 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Independencia # 105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Pr="00DB0828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3F48EC" w:rsidRDefault="003F48EC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</w:t>
      </w:r>
    </w:p>
    <w:p w:rsidR="00AC34B9" w:rsidRDefault="00AC34B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Default="00AC34B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Default="00AC34B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34B9" w:rsidRPr="00FA141F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sectPr w:rsidR="00AC34B9" w:rsidRPr="00FA141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05" w:rsidRDefault="00872405" w:rsidP="00807F5D">
      <w:pPr>
        <w:spacing w:after="0" w:line="240" w:lineRule="auto"/>
      </w:pPr>
      <w:r>
        <w:separator/>
      </w:r>
    </w:p>
  </w:endnote>
  <w:endnote w:type="continuationSeparator" w:id="0">
    <w:p w:rsidR="00872405" w:rsidRDefault="00872405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B9" w:rsidRPr="00AC34B9">
          <w:rPr>
            <w:noProof/>
            <w:lang w:val="es-ES"/>
          </w:rPr>
          <w:t>1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05" w:rsidRDefault="00872405" w:rsidP="00807F5D">
      <w:pPr>
        <w:spacing w:after="0" w:line="240" w:lineRule="auto"/>
      </w:pPr>
      <w:r>
        <w:separator/>
      </w:r>
    </w:p>
  </w:footnote>
  <w:footnote w:type="continuationSeparator" w:id="0">
    <w:p w:rsidR="00872405" w:rsidRDefault="00872405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5D" w:rsidRDefault="00807F5D">
    <w:pPr>
      <w:pStyle w:val="Encabezado"/>
    </w:pPr>
    <w:r w:rsidRPr="000A06A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195E95"/>
    <w:rsid w:val="00242A72"/>
    <w:rsid w:val="002512CF"/>
    <w:rsid w:val="00275A64"/>
    <w:rsid w:val="00285B16"/>
    <w:rsid w:val="002A58DE"/>
    <w:rsid w:val="003B5FA6"/>
    <w:rsid w:val="003F48EC"/>
    <w:rsid w:val="00575BFE"/>
    <w:rsid w:val="005D7871"/>
    <w:rsid w:val="00672EC4"/>
    <w:rsid w:val="00680C31"/>
    <w:rsid w:val="00807F5D"/>
    <w:rsid w:val="00872405"/>
    <w:rsid w:val="00877726"/>
    <w:rsid w:val="00A51EEE"/>
    <w:rsid w:val="00AA2A0E"/>
    <w:rsid w:val="00AC34B9"/>
    <w:rsid w:val="00BE7A48"/>
    <w:rsid w:val="00BF4A21"/>
    <w:rsid w:val="00C14E02"/>
    <w:rsid w:val="00D47975"/>
    <w:rsid w:val="00D51144"/>
    <w:rsid w:val="00DB0828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Recursos Materiales</cp:lastModifiedBy>
  <cp:revision>2</cp:revision>
  <dcterms:created xsi:type="dcterms:W3CDTF">2020-10-02T15:29:00Z</dcterms:created>
  <dcterms:modified xsi:type="dcterms:W3CDTF">2020-10-02T15:29:00Z</dcterms:modified>
</cp:coreProperties>
</file>